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72D" w:rsidRPr="00B80288" w:rsidRDefault="00000000">
      <w:pPr>
        <w:rPr>
          <w:lang w:val="es-MX"/>
        </w:rPr>
      </w:pPr>
      <w:r w:rsidRPr="00F64080">
        <w:rPr>
          <w:b/>
          <w:bCs/>
          <w:lang w:val="es-MX"/>
        </w:rPr>
        <w:t>Materia: Pensamiento Matemático</w:t>
      </w:r>
      <w:r w:rsidRPr="00F64080">
        <w:rPr>
          <w:b/>
          <w:bCs/>
          <w:lang w:val="es-MX"/>
        </w:rPr>
        <w:br/>
      </w:r>
      <w:r w:rsidRPr="00F64080">
        <w:rPr>
          <w:b/>
          <w:bCs/>
          <w:lang w:val="es-MX"/>
        </w:rPr>
        <w:br/>
        <w:t>Nombre del proyecto: Descubriendo los números en nuestro entorno</w:t>
      </w:r>
      <w:r w:rsidRPr="00B80288">
        <w:rPr>
          <w:lang w:val="es-MX"/>
        </w:rPr>
        <w:br/>
      </w:r>
      <w:r w:rsidRPr="00B80288">
        <w:rPr>
          <w:lang w:val="es-MX"/>
        </w:rPr>
        <w:br/>
        <w:t>Problemática general: Los estudiantes presentan dificultades para identificar los números en diferentes medios de comunicación y no comprenden su valor numérico.</w:t>
      </w:r>
      <w:r w:rsidRPr="00B80288">
        <w:rPr>
          <w:lang w:val="es-MX"/>
        </w:rPr>
        <w:br/>
      </w:r>
      <w:r w:rsidRPr="00B80288">
        <w:rPr>
          <w:lang w:val="es-MX"/>
        </w:rPr>
        <w:br/>
      </w:r>
      <w:r w:rsidRPr="00F64080">
        <w:rPr>
          <w:lang w:val="es-MX"/>
        </w:rPr>
        <w:t>Estrategia de intervención: Realizar actividades lúdicas y creativas para fomentar el aprendizaje significativo de los números en diferentes contextos.</w:t>
      </w:r>
      <w:r w:rsidRPr="00F64080">
        <w:rPr>
          <w:lang w:val="es-MX"/>
        </w:rPr>
        <w:br/>
      </w:r>
      <w:r w:rsidRPr="00F64080">
        <w:rPr>
          <w:lang w:val="es-MX"/>
        </w:rPr>
        <w:br/>
        <w:t>Objetivo General: Que los estudiantes identifiquen los números en revistas, cuentos, recetas, anuncios publicitarios y entiendan qué significan.</w:t>
      </w:r>
      <w:r w:rsidRPr="00F64080">
        <w:rPr>
          <w:lang w:val="es-MX"/>
        </w:rPr>
        <w:br/>
      </w:r>
      <w:r w:rsidRPr="00F64080">
        <w:rPr>
          <w:lang w:val="es-MX"/>
        </w:rPr>
        <w:br/>
        <w:t>Objetivos Específicos:</w:t>
      </w:r>
      <w:r w:rsidRPr="00F64080">
        <w:rPr>
          <w:lang w:val="es-MX"/>
        </w:rPr>
        <w:br/>
        <w:t>- Identificar los números presentes en diferentes medios de comunicación.</w:t>
      </w:r>
      <w:r w:rsidRPr="00F64080">
        <w:rPr>
          <w:lang w:val="es-MX"/>
        </w:rPr>
        <w:br/>
        <w:t>- Diferenciar entre números cardinales y ordinales.</w:t>
      </w:r>
      <w:r w:rsidRPr="00F64080">
        <w:rPr>
          <w:lang w:val="es-MX"/>
        </w:rPr>
        <w:br/>
        <w:t>- Reconocer los números y su valor en el contexto de uso.</w:t>
      </w:r>
      <w:r w:rsidRPr="00F64080">
        <w:rPr>
          <w:lang w:val="es-MX"/>
        </w:rPr>
        <w:br/>
      </w:r>
      <w:r w:rsidRPr="00F64080">
        <w:rPr>
          <w:lang w:val="es-MX"/>
        </w:rPr>
        <w:br/>
        <w:t>Fundamentación: A través del juego, la creatividad y la exploración, los estudiantes pueden aprender de manera significativa y desarrollar habilidades matemáticas, lo que a su vez les ayudará en su vida cotidiana.</w:t>
      </w:r>
      <w:r w:rsidRPr="00F64080">
        <w:rPr>
          <w:lang w:val="es-MX"/>
        </w:rPr>
        <w:br/>
      </w:r>
      <w:r w:rsidRPr="00F64080">
        <w:rPr>
          <w:lang w:val="es-MX"/>
        </w:rPr>
        <w:br/>
        <w:t xml:space="preserve">Contexto: La problemática se presenta en el aula de preescolar, donde los estudiantes están iniciando su aprendizaje en matemáticas. </w:t>
      </w:r>
      <w:r w:rsidRPr="00B80288">
        <w:rPr>
          <w:lang w:val="es-MX"/>
        </w:rPr>
        <w:t>También se presenta en la comunidad, donde se pueden encontrar dificultades en el uso y comprensión de los números.</w:t>
      </w:r>
      <w:r w:rsidRPr="00B80288">
        <w:rPr>
          <w:lang w:val="es-MX"/>
        </w:rPr>
        <w:br/>
      </w:r>
      <w:r w:rsidRPr="00B80288">
        <w:rPr>
          <w:lang w:val="es-MX"/>
        </w:rPr>
        <w:br/>
      </w:r>
      <w:r w:rsidRPr="00F64080">
        <w:rPr>
          <w:lang w:val="es-MX"/>
        </w:rPr>
        <w:t>Diagnóstico: Los estudiantes tienen dificultades para identificar los números en diferentes contextos y no comprenden su valor numérico.</w:t>
      </w:r>
      <w:r w:rsidRPr="00F64080">
        <w:rPr>
          <w:lang w:val="es-MX"/>
        </w:rPr>
        <w:br/>
      </w:r>
      <w:r w:rsidRPr="00F64080">
        <w:rPr>
          <w:lang w:val="es-MX"/>
        </w:rPr>
        <w:br/>
        <w:t>Campos formativos:</w:t>
      </w:r>
      <w:r w:rsidRPr="00F64080">
        <w:rPr>
          <w:lang w:val="es-MX"/>
        </w:rPr>
        <w:br/>
        <w:t>1) Lenguajes: Desarrollo del lenguaje oral y escrito a través de la expresión de ideas matemáticas.</w:t>
      </w:r>
      <w:r w:rsidRPr="00F64080">
        <w:rPr>
          <w:lang w:val="es-MX"/>
        </w:rPr>
        <w:br/>
        <w:t>2) Saberes y pensamiento científico: Uso de herramientas matemáticas para comprender el mundo.</w:t>
      </w:r>
      <w:r w:rsidRPr="00F64080">
        <w:rPr>
          <w:lang w:val="es-MX"/>
        </w:rPr>
        <w:br/>
        <w:t>3) Ética, Naturaleza y Sociedad: Uso responsable de los números y su relación con el entorno.</w:t>
      </w:r>
      <w:r w:rsidRPr="00F64080">
        <w:rPr>
          <w:lang w:val="es-MX"/>
        </w:rPr>
        <w:br/>
        <w:t>4) De lo humano y lo comunitario: Trabajo en equipo para identificar y resolver problemas.</w:t>
      </w:r>
      <w:r w:rsidRPr="00F64080">
        <w:rPr>
          <w:lang w:val="es-MX"/>
        </w:rPr>
        <w:br/>
      </w:r>
      <w:r w:rsidRPr="00F64080">
        <w:rPr>
          <w:lang w:val="es-MX"/>
        </w:rPr>
        <w:br/>
        <w:t>Proceso de desarrollo del aprendizaje de los ejes articulares:</w:t>
      </w:r>
      <w:r w:rsidRPr="00F64080">
        <w:rPr>
          <w:lang w:val="es-MX"/>
        </w:rPr>
        <w:br/>
        <w:t>1) Inclusión: Actividades que permitan la participación de todos los estudiantes, independientemente de sus habilidades.</w:t>
      </w:r>
      <w:r w:rsidRPr="00F64080">
        <w:rPr>
          <w:lang w:val="es-MX"/>
        </w:rPr>
        <w:br/>
        <w:t>2) Pensamiento crítico: Preguntas que estimulen el pensamiento lógico y la comprensión matemática.</w:t>
      </w:r>
      <w:r w:rsidRPr="00F64080">
        <w:rPr>
          <w:lang w:val="es-MX"/>
        </w:rPr>
        <w:br/>
        <w:t>3) Interculturalidad crítica: Juegos y actividades que valoren la diversidad cultural y que permitan la inclusión de todos los estudiantes.</w:t>
      </w:r>
      <w:r w:rsidRPr="00F64080">
        <w:rPr>
          <w:lang w:val="es-MX"/>
        </w:rPr>
        <w:br/>
        <w:t>4) Igualdad de género: Actividades que promuevan la igualdad de oportunidades y sin estereotipos de género.</w:t>
      </w:r>
      <w:r w:rsidRPr="00F64080">
        <w:rPr>
          <w:lang w:val="es-MX"/>
        </w:rPr>
        <w:br/>
      </w:r>
      <w:r w:rsidRPr="00F64080">
        <w:rPr>
          <w:lang w:val="es-MX"/>
        </w:rPr>
        <w:lastRenderedPageBreak/>
        <w:t>5) Vida saludable: Actividades físicas que promuevan la salud y la actividad física en el aula.</w:t>
      </w:r>
      <w:r w:rsidRPr="00F64080">
        <w:rPr>
          <w:lang w:val="es-MX"/>
        </w:rPr>
        <w:br/>
        <w:t>6) Apropiación de las culturas a través de la lectura y la escritura: Actividades que involucren la lectura y escritura de números presentes en diferentes contextos culturales.</w:t>
      </w:r>
      <w:r w:rsidRPr="00F64080">
        <w:rPr>
          <w:lang w:val="es-MX"/>
        </w:rPr>
        <w:br/>
        <w:t>7) Artes y experiencias estéticas: Actividades que estimulen la creatividad y que permitan la exploración de los números en diferentes medios.</w:t>
      </w:r>
      <w:r w:rsidRPr="00F64080">
        <w:rPr>
          <w:lang w:val="es-MX"/>
        </w:rPr>
        <w:br/>
      </w:r>
      <w:r w:rsidRPr="00F64080">
        <w:rPr>
          <w:lang w:val="es-MX"/>
        </w:rPr>
        <w:br/>
        <w:t>Secuencias didácticas o actividades para cada día, cada clase de 40 min.</w:t>
      </w:r>
      <w:r w:rsidRPr="00F64080">
        <w:rPr>
          <w:lang w:val="es-MX"/>
        </w:rPr>
        <w:br/>
      </w:r>
      <w:r w:rsidRPr="00F64080">
        <w:rPr>
          <w:lang w:val="es-MX"/>
        </w:rPr>
        <w:br/>
        <w:t>Lunes:</w:t>
      </w:r>
      <w:r w:rsidRPr="00F64080">
        <w:rPr>
          <w:lang w:val="es-MX"/>
        </w:rPr>
        <w:br/>
        <w:t>- Presentación del proyecto.</w:t>
      </w:r>
      <w:r w:rsidRPr="00F64080">
        <w:rPr>
          <w:lang w:val="es-MX"/>
        </w:rPr>
        <w:br/>
        <w:t>- Identificación de los números presentes en anuncios publicitarios.</w:t>
      </w:r>
      <w:r w:rsidRPr="00F64080">
        <w:rPr>
          <w:lang w:val="es-MX"/>
        </w:rPr>
        <w:br/>
        <w:t>- Elaboración de un collage con números.</w:t>
      </w:r>
      <w:r w:rsidRPr="00F64080">
        <w:rPr>
          <w:lang w:val="es-MX"/>
        </w:rPr>
        <w:br/>
        <w:t>- Conversación sobre el valor de los números en la publicidad.</w:t>
      </w:r>
      <w:r w:rsidRPr="00F64080">
        <w:rPr>
          <w:lang w:val="es-MX"/>
        </w:rPr>
        <w:br/>
      </w:r>
      <w:r w:rsidRPr="00F64080">
        <w:rPr>
          <w:lang w:val="es-MX"/>
        </w:rPr>
        <w:br/>
        <w:t>Martes:</w:t>
      </w:r>
      <w:r w:rsidRPr="00F64080">
        <w:rPr>
          <w:lang w:val="es-MX"/>
        </w:rPr>
        <w:br/>
        <w:t>- Identificación de los números presentes en recetas.</w:t>
      </w:r>
      <w:r w:rsidRPr="00F64080">
        <w:rPr>
          <w:lang w:val="es-MX"/>
        </w:rPr>
        <w:br/>
        <w:t>- Elaboración de una receta sencilla en el aula.</w:t>
      </w:r>
      <w:r w:rsidRPr="00F64080">
        <w:rPr>
          <w:lang w:val="es-MX"/>
        </w:rPr>
        <w:br/>
        <w:t>- Conversación sobre el valor de los números en las recetas.</w:t>
      </w:r>
      <w:r w:rsidRPr="00F64080">
        <w:rPr>
          <w:lang w:val="es-MX"/>
        </w:rPr>
        <w:br/>
      </w:r>
      <w:r w:rsidRPr="00F64080">
        <w:rPr>
          <w:lang w:val="es-MX"/>
        </w:rPr>
        <w:br/>
        <w:t>Miércoles:</w:t>
      </w:r>
      <w:r w:rsidRPr="00F64080">
        <w:rPr>
          <w:lang w:val="es-MX"/>
        </w:rPr>
        <w:br/>
        <w:t>- Identificación de los números presentes en revistas.</w:t>
      </w:r>
      <w:r w:rsidRPr="00F64080">
        <w:rPr>
          <w:lang w:val="es-MX"/>
        </w:rPr>
        <w:br/>
        <w:t>- Lectura y elaboración de un cuento gráfico con números.</w:t>
      </w:r>
      <w:r w:rsidRPr="00F64080">
        <w:rPr>
          <w:lang w:val="es-MX"/>
        </w:rPr>
        <w:br/>
        <w:t>- Conversación sobre el valor de los números en las revistas y cuentos.</w:t>
      </w:r>
      <w:r w:rsidRPr="00F64080">
        <w:rPr>
          <w:lang w:val="es-MX"/>
        </w:rPr>
        <w:br/>
      </w:r>
      <w:r w:rsidRPr="00F64080">
        <w:rPr>
          <w:lang w:val="es-MX"/>
        </w:rPr>
        <w:br/>
        <w:t>Jueves:</w:t>
      </w:r>
      <w:r w:rsidRPr="00F64080">
        <w:rPr>
          <w:lang w:val="es-MX"/>
        </w:rPr>
        <w:br/>
        <w:t>- Identificación de los números presentes en cuentos tradicionales y populares.</w:t>
      </w:r>
      <w:r w:rsidRPr="00F64080">
        <w:rPr>
          <w:lang w:val="es-MX"/>
        </w:rPr>
        <w:br/>
        <w:t>- Elaboración de un juego para identificar y contar números.</w:t>
      </w:r>
      <w:r w:rsidRPr="00F64080">
        <w:rPr>
          <w:lang w:val="es-MX"/>
        </w:rPr>
        <w:br/>
        <w:t>- Conversación sobre el valor de los números en los cuentos.</w:t>
      </w:r>
      <w:r w:rsidRPr="00F64080">
        <w:rPr>
          <w:lang w:val="es-MX"/>
        </w:rPr>
        <w:br/>
      </w:r>
      <w:r w:rsidRPr="00F64080">
        <w:rPr>
          <w:lang w:val="es-MX"/>
        </w:rPr>
        <w:br/>
        <w:t>Viernes:</w:t>
      </w:r>
      <w:r w:rsidRPr="00F64080">
        <w:rPr>
          <w:lang w:val="es-MX"/>
        </w:rPr>
        <w:br/>
        <w:t>- Identificación de los números presentes en el entorno escolar y familiar.</w:t>
      </w:r>
      <w:r w:rsidRPr="00F64080">
        <w:rPr>
          <w:lang w:val="es-MX"/>
        </w:rPr>
        <w:br/>
        <w:t>- Juego de búsqueda de números en el aula.</w:t>
      </w:r>
      <w:r w:rsidRPr="00F64080">
        <w:rPr>
          <w:lang w:val="es-MX"/>
        </w:rPr>
        <w:br/>
        <w:t>- Conversación sobre el valor de los números en la vida cotidiana.</w:t>
      </w:r>
      <w:r w:rsidRPr="00F64080">
        <w:rPr>
          <w:lang w:val="es-MX"/>
        </w:rPr>
        <w:br/>
      </w:r>
      <w:r w:rsidRPr="00F64080">
        <w:rPr>
          <w:lang w:val="es-MX"/>
        </w:rPr>
        <w:br/>
        <w:t>Problema de la comunidad: Los estudiantes presentan dificultades para identificar los números en diferentes medios de comunicación y no comprenden su valor numérico.</w:t>
      </w:r>
      <w:r w:rsidRPr="00F64080">
        <w:rPr>
          <w:lang w:val="es-MX"/>
        </w:rPr>
        <w:br/>
      </w:r>
      <w:r w:rsidRPr="00F64080">
        <w:rPr>
          <w:lang w:val="es-MX"/>
        </w:rPr>
        <w:br/>
        <w:t>Estilos de aprendizaje: Visual, kinestésico, auditivo.</w:t>
      </w:r>
      <w:r w:rsidRPr="00F64080">
        <w:rPr>
          <w:lang w:val="es-MX"/>
        </w:rPr>
        <w:br/>
      </w:r>
      <w:r w:rsidRPr="00F64080">
        <w:rPr>
          <w:lang w:val="es-MX"/>
        </w:rPr>
        <w:br/>
        <w:t>Meta: Que los estudiantes identifiquen los números en diferentes medios de comunicación y comprendan su valor numérico.</w:t>
      </w:r>
      <w:r w:rsidRPr="00F64080">
        <w:rPr>
          <w:lang w:val="es-MX"/>
        </w:rPr>
        <w:br/>
      </w:r>
      <w:r w:rsidRPr="00F64080">
        <w:rPr>
          <w:lang w:val="es-MX"/>
        </w:rPr>
        <w:br/>
        <w:t>Duración del proyecto: 2 semanas.</w:t>
      </w:r>
      <w:r w:rsidRPr="00F64080">
        <w:rPr>
          <w:lang w:val="es-MX"/>
        </w:rPr>
        <w:br/>
      </w:r>
      <w:r w:rsidRPr="00F64080">
        <w:rPr>
          <w:lang w:val="es-MX"/>
        </w:rPr>
        <w:br/>
        <w:t>Evidencias del proyecto: Elaboración de collages, recetas, cuentos gráficos, juegos, entre otros.</w:t>
      </w:r>
      <w:r w:rsidRPr="00F64080">
        <w:rPr>
          <w:lang w:val="es-MX"/>
        </w:rPr>
        <w:br/>
      </w:r>
      <w:r w:rsidRPr="00F64080">
        <w:rPr>
          <w:lang w:val="es-MX"/>
        </w:rPr>
        <w:lastRenderedPageBreak/>
        <w:br/>
        <w:t xml:space="preserve">Evaluación: Evaluación continua a través de la observación y la participación en clase. </w:t>
      </w:r>
      <w:r w:rsidRPr="00B80288">
        <w:rPr>
          <w:lang w:val="es-MX"/>
        </w:rPr>
        <w:t>Evaluación final a través de la elaboración de un proyecto final donde los estudiantes identifiquen los números en diferentes contextos y expliquen su valor numérico.</w:t>
      </w:r>
      <w:r w:rsidRPr="00B80288">
        <w:rPr>
          <w:lang w:val="es-MX"/>
        </w:rPr>
        <w:br/>
      </w:r>
      <w:r w:rsidRPr="00B80288">
        <w:rPr>
          <w:lang w:val="es-MX"/>
        </w:rPr>
        <w:br/>
      </w:r>
    </w:p>
    <w:p w:rsidR="00FC772D" w:rsidRPr="00B80288" w:rsidRDefault="00FC772D">
      <w:pPr>
        <w:spacing w:before="240" w:after="240"/>
        <w:rPr>
          <w:lang w:val="es-MX"/>
        </w:rPr>
        <w:sectPr w:rsidR="00FC772D" w:rsidRPr="00B80288">
          <w:pgSz w:w="12240" w:h="15840"/>
          <w:pgMar w:top="1417" w:right="1701" w:bottom="1417" w:left="1701" w:header="720" w:footer="720" w:gutter="0"/>
          <w:cols w:space="720"/>
        </w:sectPr>
      </w:pPr>
    </w:p>
    <w:p w:rsidR="00FC772D" w:rsidRPr="00B80288" w:rsidRDefault="00000000">
      <w:pPr>
        <w:rPr>
          <w:lang w:val="es-MX"/>
        </w:rPr>
      </w:pPr>
      <w:r w:rsidRPr="00F64080">
        <w:rPr>
          <w:b/>
          <w:bCs/>
          <w:lang w:val="es-MX"/>
        </w:rPr>
        <w:lastRenderedPageBreak/>
        <w:t xml:space="preserve">Materia: Español </w:t>
      </w:r>
      <w:r w:rsidRPr="00F64080">
        <w:rPr>
          <w:b/>
          <w:bCs/>
          <w:lang w:val="es-MX"/>
        </w:rPr>
        <w:br/>
      </w:r>
      <w:r w:rsidRPr="00F64080">
        <w:rPr>
          <w:b/>
          <w:bCs/>
          <w:lang w:val="es-MX"/>
        </w:rPr>
        <w:br/>
        <w:t>Nombre del proyecto: Descubriendo los recursos literarios</w:t>
      </w:r>
      <w:r w:rsidRPr="00B80288">
        <w:rPr>
          <w:lang w:val="es-MX"/>
        </w:rPr>
        <w:t xml:space="preserve">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Problemática general: Los estudiantes de preescolar tienen dificultades para reconocer los recursos literarios en los textos, lo que afecta su comprensión lectora y su capacidad de disfrutar de la literatura.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Estrategia de intervención: A través de actividades lúdicas y creativas, se buscará que los estudiantes descubran los recursos literarios en los textos y desarrollen un gusto por la lectura.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Objetivo General: Que los estudiantes de preescolar logren identificar la rima en un poema, las moralejas en las fábulas, las fórmulas de inicio y cierre en cuentos, como recursos propios de los textos literarios.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Objetivos Específicos: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- Identificar la rima en poemas simples </w:t>
      </w:r>
      <w:r w:rsidRPr="00B80288">
        <w:rPr>
          <w:lang w:val="es-MX"/>
        </w:rPr>
        <w:br/>
        <w:t xml:space="preserve">- Reconocer la moraleja en fábulas cortas </w:t>
      </w:r>
      <w:r w:rsidRPr="00B80288">
        <w:rPr>
          <w:lang w:val="es-MX"/>
        </w:rPr>
        <w:br/>
        <w:t xml:space="preserve">- Identificar la fórmula de inicio y cierre en cuentos conocidos </w:t>
      </w:r>
      <w:r w:rsidRPr="00B80288">
        <w:rPr>
          <w:lang w:val="es-MX"/>
        </w:rPr>
        <w:br/>
        <w:t xml:space="preserve">- Crear cuentos cortos con fórmulas de inicio y cierre </w:t>
      </w:r>
      <w:r w:rsidRPr="00B80288">
        <w:rPr>
          <w:lang w:val="es-MX"/>
        </w:rPr>
        <w:br/>
        <w:t xml:space="preserve">- Participar de manera activa y creativa en las actividades propuestas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Fundamentación: La literatura es una herramienta fundamental para el desarrollo de habilidades comunicativas, lingüísticas y cognitivas. Además, el fomento de la literatura en la etapa preescolar tiene beneficios a largo plazo en la formación de la personalidad y el desarrollo emocional de los estudiantes.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Contexto: La actividad se llevará a cabo en un aula de preescolar de una escuela pública de la ciudad.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Diagnóstico: Los estudiantes de la etapa preescolar tienen dificultades para reconocer los recursos literarios en los textos.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Campos formativos: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1) Lenguajes: </w:t>
      </w:r>
      <w:r w:rsidRPr="00B80288">
        <w:rPr>
          <w:lang w:val="es-MX"/>
        </w:rPr>
        <w:br/>
        <w:t xml:space="preserve">- Identificar y expresar sentimientos, emociones, ideas y conceptos al comunicarse </w:t>
      </w:r>
      <w:r w:rsidRPr="00B80288">
        <w:rPr>
          <w:lang w:val="es-MX"/>
        </w:rPr>
        <w:br/>
        <w:t xml:space="preserve">- Desarrollar la capacidad de escuchar y comprender diferentes discursos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2) Saberes y pensamiento científico: </w:t>
      </w:r>
      <w:r w:rsidRPr="00B80288">
        <w:rPr>
          <w:lang w:val="es-MX"/>
        </w:rPr>
        <w:br/>
        <w:t xml:space="preserve">- Desarrollar el pensamiento lógico </w:t>
      </w:r>
      <w:r w:rsidRPr="00B80288">
        <w:rPr>
          <w:lang w:val="es-MX"/>
        </w:rPr>
        <w:br/>
        <w:t xml:space="preserve">- Fomentar la observación y la exploración del entorno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3) Ética, Naturaleza y Sociedad: </w:t>
      </w:r>
      <w:r w:rsidRPr="00B80288">
        <w:rPr>
          <w:lang w:val="es-MX"/>
        </w:rPr>
        <w:br/>
        <w:t xml:space="preserve">- Desarrollar el respeto hacia los demás y hacia el medio ambiente </w:t>
      </w:r>
      <w:r w:rsidRPr="00B80288">
        <w:rPr>
          <w:lang w:val="es-MX"/>
        </w:rPr>
        <w:br/>
      </w:r>
      <w:r w:rsidRPr="00B80288">
        <w:rPr>
          <w:lang w:val="es-MX"/>
        </w:rPr>
        <w:lastRenderedPageBreak/>
        <w:br/>
        <w:t xml:space="preserve">4) De lo humano y lo comunitario: </w:t>
      </w:r>
      <w:r w:rsidRPr="00B80288">
        <w:rPr>
          <w:lang w:val="es-MX"/>
        </w:rPr>
        <w:br/>
        <w:t xml:space="preserve">- Fomentar la participación activa en la sociedad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Proceso de desarrollo del aprendizaje de los ejes articulares: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1) Inclusión: Se fomentará la participación de todos los estudiantes, teniendo en cuenta sus necesidades y sus estilos de aprendizaje.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2) Pensamiento crítico: Se plantearán preguntas abiertas que inviten a los estudiantes a reflexionar y a desarrollar su pensamiento crítico.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3) Interculturalidad crítica: Se trabajará con textos literarios de diferentes culturas y se fomentará el respeto hacia la diversidad.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4) Igualdad de género: Se utilizarán textos literarios que fomenten la igualdad de género y se evitarán los estereotipos de género.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5) Vida saludable: Se fomentará la actividad física y el contacto con la naturaleza en las actividades propuestas.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6) Apropiación de las culturas a través de la lectura y la escritura: Se trabajará con textos literarios que fomenten la apropiación de la cultura y se fomentará la escritura creativa.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7) Artes y experiencias estéticas: Se fomentará la creatividad a través del canto, la pintura y el dibujo.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Secuencias didácticas o actividades para cada día: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Lunes: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- Lectura de un poema con rima simple </w:t>
      </w:r>
      <w:r w:rsidRPr="00B80288">
        <w:rPr>
          <w:lang w:val="es-MX"/>
        </w:rPr>
        <w:br/>
        <w:t xml:space="preserve">- Identificación de las palabras que riman </w:t>
      </w:r>
      <w:r w:rsidRPr="00B80288">
        <w:rPr>
          <w:lang w:val="es-MX"/>
        </w:rPr>
        <w:br/>
        <w:t xml:space="preserve">- Creación de un poema simple con rima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Martes: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- Lectura de una fábula corta </w:t>
      </w:r>
      <w:r w:rsidRPr="00B80288">
        <w:rPr>
          <w:lang w:val="es-MX"/>
        </w:rPr>
        <w:br/>
        <w:t xml:space="preserve">- Identificación de la moraleja </w:t>
      </w:r>
      <w:r w:rsidRPr="00B80288">
        <w:rPr>
          <w:lang w:val="es-MX"/>
        </w:rPr>
        <w:br/>
        <w:t xml:space="preserve">- Creación de una fábula con moraleja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Miércoles: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- Lectura de un cuento conocido </w:t>
      </w:r>
      <w:r w:rsidRPr="00B80288">
        <w:rPr>
          <w:lang w:val="es-MX"/>
        </w:rPr>
        <w:br/>
        <w:t xml:space="preserve">- Identificación de la fórmula de inicio y cierre </w:t>
      </w:r>
      <w:r w:rsidRPr="00B80288">
        <w:rPr>
          <w:lang w:val="es-MX"/>
        </w:rPr>
        <w:br/>
        <w:t xml:space="preserve">- Creación de un cuento corto con fórmula de inicio y cierre </w:t>
      </w:r>
      <w:r w:rsidRPr="00B80288">
        <w:rPr>
          <w:lang w:val="es-MX"/>
        </w:rPr>
        <w:br/>
      </w:r>
      <w:r w:rsidRPr="00B80288">
        <w:rPr>
          <w:lang w:val="es-MX"/>
        </w:rPr>
        <w:br/>
      </w:r>
      <w:r w:rsidRPr="00B80288">
        <w:rPr>
          <w:lang w:val="es-MX"/>
        </w:rPr>
        <w:lastRenderedPageBreak/>
        <w:t xml:space="preserve">Jueves: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- Lectura de un cuento corto creado por el profesor con errores intencionales en el uso de las fórmulas de inicio y cierre </w:t>
      </w:r>
      <w:r w:rsidRPr="00B80288">
        <w:rPr>
          <w:lang w:val="es-MX"/>
        </w:rPr>
        <w:br/>
        <w:t xml:space="preserve">- Identificación de los errores y corrección en grupo </w:t>
      </w:r>
      <w:r w:rsidRPr="00B80288">
        <w:rPr>
          <w:lang w:val="es-MX"/>
        </w:rPr>
        <w:br/>
        <w:t xml:space="preserve">- Creación de un cuento corto en grupo con fórmulas de inicio y cierre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Viernes: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- Representación de los poemas, fábulas y cuentos creados durante la semana </w:t>
      </w:r>
      <w:r w:rsidRPr="00B80288">
        <w:rPr>
          <w:lang w:val="es-MX"/>
        </w:rPr>
        <w:br/>
        <w:t xml:space="preserve">- Creación de un mural que muestre los recursos literarios descubiertos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Problema de la comunidad: Falta de acceso a libros y otras herramientas literarias para los niños de preescolar.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Estilos de aprendizaje: Se tendrán en cuenta los estilos de aprendizaje visuales, auditivos y kinestésicos.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Meta: Que los estudiantes identifiquen los recursos literarios en los textos y desarrollen un gusto por la lectura.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Duración proyecto: Una semana. 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Evidencias del proyecto: Mural y representaciones de los poemas, fábulas y cuentos creados por los estudiantes. </w:t>
      </w:r>
      <w:r w:rsidRPr="00B80288">
        <w:rPr>
          <w:lang w:val="es-MX"/>
        </w:rPr>
        <w:br/>
      </w:r>
      <w:r w:rsidRPr="00B80288">
        <w:rPr>
          <w:lang w:val="es-MX"/>
        </w:rPr>
        <w:br/>
        <w:t>Evaluación: Se evaluará la participación activa de los estudiantes, su capacidad para identificar los recursos literarios en los textos, su creatividad en la creación de textos propios y su capacidad para trabajar en equipo.</w:t>
      </w:r>
      <w:r w:rsidRPr="00B80288">
        <w:rPr>
          <w:lang w:val="es-MX"/>
        </w:rPr>
        <w:br/>
      </w:r>
      <w:r w:rsidRPr="00B80288">
        <w:rPr>
          <w:lang w:val="es-MX"/>
        </w:rPr>
        <w:br/>
      </w:r>
    </w:p>
    <w:p w:rsidR="00FC772D" w:rsidRPr="00B80288" w:rsidRDefault="00FC772D">
      <w:pPr>
        <w:spacing w:before="240" w:after="240"/>
        <w:rPr>
          <w:lang w:val="es-MX"/>
        </w:rPr>
        <w:sectPr w:rsidR="00FC772D" w:rsidRPr="00B80288">
          <w:pgSz w:w="12240" w:h="15840"/>
          <w:pgMar w:top="1417" w:right="1701" w:bottom="1417" w:left="1701" w:header="720" w:footer="720" w:gutter="0"/>
          <w:cols w:space="720"/>
        </w:sectPr>
      </w:pPr>
    </w:p>
    <w:p w:rsidR="00FC772D" w:rsidRPr="00F64080" w:rsidRDefault="00000000">
      <w:pPr>
        <w:rPr>
          <w:lang w:val="es-MX"/>
        </w:rPr>
      </w:pPr>
      <w:r w:rsidRPr="00F64080">
        <w:rPr>
          <w:b/>
          <w:bCs/>
          <w:lang w:val="es-MX"/>
        </w:rPr>
        <w:lastRenderedPageBreak/>
        <w:t>Materia: Español</w:t>
      </w:r>
      <w:r w:rsidRPr="00F64080">
        <w:rPr>
          <w:b/>
          <w:bCs/>
          <w:lang w:val="es-MX"/>
        </w:rPr>
        <w:br/>
      </w:r>
      <w:r w:rsidRPr="00F64080">
        <w:rPr>
          <w:b/>
          <w:bCs/>
          <w:lang w:val="es-MX"/>
        </w:rPr>
        <w:br/>
        <w:t>Nombre del proyecto: Escucha, memoriza y comparte poemas, canciones, adivinanzas, trabalenguas y chistes.</w:t>
      </w:r>
      <w:r w:rsidRPr="00B80288">
        <w:rPr>
          <w:lang w:val="es-MX"/>
        </w:rPr>
        <w:br/>
      </w:r>
      <w:r w:rsidRPr="00B80288">
        <w:rPr>
          <w:lang w:val="es-MX"/>
        </w:rPr>
        <w:br/>
      </w:r>
      <w:r w:rsidRPr="00F64080">
        <w:rPr>
          <w:lang w:val="es-MX"/>
        </w:rPr>
        <w:t>Problemática general: Bajo nivel de motivación y atención en clase.</w:t>
      </w:r>
      <w:r w:rsidRPr="00F64080">
        <w:rPr>
          <w:lang w:val="es-MX"/>
        </w:rPr>
        <w:br/>
      </w:r>
      <w:r w:rsidRPr="00F64080">
        <w:rPr>
          <w:lang w:val="es-MX"/>
        </w:rPr>
        <w:br/>
        <w:t>Estrategia de intervención: Fomentar la participación activa de los niños en clase, a través de actividades lúdicas y creativas.</w:t>
      </w:r>
      <w:r w:rsidRPr="00F64080">
        <w:rPr>
          <w:lang w:val="es-MX"/>
        </w:rPr>
        <w:br/>
      </w:r>
      <w:r w:rsidRPr="00F64080">
        <w:rPr>
          <w:lang w:val="es-MX"/>
        </w:rPr>
        <w:br/>
        <w:t>Objetivo General: Reforzar la oralidad y la memoria en los niños.</w:t>
      </w:r>
      <w:r w:rsidRPr="00F64080">
        <w:rPr>
          <w:lang w:val="es-MX"/>
        </w:rPr>
        <w:br/>
      </w:r>
      <w:r w:rsidRPr="00F64080">
        <w:rPr>
          <w:lang w:val="es-MX"/>
        </w:rPr>
        <w:br/>
        <w:t xml:space="preserve">Objetivos Específicos: </w:t>
      </w:r>
      <w:r w:rsidRPr="00F64080">
        <w:rPr>
          <w:lang w:val="es-MX"/>
        </w:rPr>
        <w:br/>
      </w:r>
      <w:r w:rsidRPr="00F64080">
        <w:rPr>
          <w:lang w:val="es-MX"/>
        </w:rPr>
        <w:br/>
        <w:t>- Fomentar la creatividad en los niños a través de la escritura de poemas y canciones.</w:t>
      </w:r>
      <w:r w:rsidRPr="00F64080">
        <w:rPr>
          <w:lang w:val="es-MX"/>
        </w:rPr>
        <w:br/>
        <w:t>- Desarrollar la capacidad de memorización de los niños.</w:t>
      </w:r>
      <w:r w:rsidRPr="00F64080">
        <w:rPr>
          <w:lang w:val="es-MX"/>
        </w:rPr>
        <w:br/>
        <w:t>- Promover el respeto a la diversidad cultural a través de la lectura de adivinanzas y trabalenguas.</w:t>
      </w:r>
      <w:r w:rsidRPr="00F64080">
        <w:rPr>
          <w:lang w:val="es-MX"/>
        </w:rPr>
        <w:br/>
        <w:t>- Incentivar el sentido del humor a través de la narración de chistes.</w:t>
      </w:r>
      <w:r w:rsidRPr="00F64080">
        <w:rPr>
          <w:lang w:val="es-MX"/>
        </w:rPr>
        <w:br/>
        <w:t>- Fortalecer el trabajo en equipo y la empátia entre los niños.</w:t>
      </w:r>
      <w:r w:rsidRPr="00F64080">
        <w:rPr>
          <w:lang w:val="es-MX"/>
        </w:rPr>
        <w:br/>
      </w:r>
      <w:r w:rsidRPr="00F64080">
        <w:rPr>
          <w:lang w:val="es-MX"/>
        </w:rPr>
        <w:br/>
        <w:t>Fundamentación: Las actividades lúdicas son una excelente herramienta para fomentar el aprendizaje en los niños, ya que les brindan un entorno ameno y agradable, lo que genera un mayor nivel de atención y motivación.</w:t>
      </w:r>
      <w:r w:rsidRPr="00F64080">
        <w:rPr>
          <w:lang w:val="es-MX"/>
        </w:rPr>
        <w:br/>
      </w:r>
      <w:r w:rsidRPr="00F64080">
        <w:rPr>
          <w:lang w:val="es-MX"/>
        </w:rPr>
        <w:br/>
        <w:t>Contexto: Niños de preescolar con edades entre 4 y 5 años.</w:t>
      </w:r>
      <w:r w:rsidRPr="00F64080">
        <w:rPr>
          <w:lang w:val="es-MX"/>
        </w:rPr>
        <w:br/>
      </w:r>
      <w:r w:rsidRPr="00F64080">
        <w:rPr>
          <w:lang w:val="es-MX"/>
        </w:rPr>
        <w:br/>
        <w:t>Diagnóstico: Bajo nivel de atención y participación activa en clase.</w:t>
      </w:r>
      <w:r w:rsidRPr="00F64080">
        <w:rPr>
          <w:lang w:val="es-MX"/>
        </w:rPr>
        <w:br/>
      </w:r>
      <w:r w:rsidRPr="00F64080">
        <w:rPr>
          <w:lang w:val="es-MX"/>
        </w:rPr>
        <w:br/>
        <w:t xml:space="preserve">Campos formativos: </w:t>
      </w:r>
      <w:r w:rsidRPr="00F64080">
        <w:rPr>
          <w:lang w:val="es-MX"/>
        </w:rPr>
        <w:br/>
      </w:r>
      <w:r w:rsidRPr="00F64080">
        <w:rPr>
          <w:lang w:val="es-MX"/>
        </w:rPr>
        <w:br/>
        <w:t>1) Lenguajes: Literatura</w:t>
      </w:r>
      <w:r w:rsidRPr="00F64080">
        <w:rPr>
          <w:lang w:val="es-MX"/>
        </w:rPr>
        <w:br/>
        <w:t>2) Saberes y pensamiento científico: Nociones matemáticas</w:t>
      </w:r>
      <w:r w:rsidRPr="00F64080">
        <w:rPr>
          <w:lang w:val="es-MX"/>
        </w:rPr>
        <w:br/>
        <w:t>3) Ética, naturaleza y sociedad: Identidad personal y-autonomía</w:t>
      </w:r>
      <w:r w:rsidRPr="00F64080">
        <w:rPr>
          <w:lang w:val="es-MX"/>
        </w:rPr>
        <w:br/>
        <w:t>4) De lo humano y lo comunitario: Formación cívica y ética.</w:t>
      </w:r>
      <w:r w:rsidRPr="00F64080">
        <w:rPr>
          <w:lang w:val="es-MX"/>
        </w:rPr>
        <w:br/>
      </w:r>
      <w:r w:rsidRPr="00F64080">
        <w:rPr>
          <w:lang w:val="es-MX"/>
        </w:rPr>
        <w:br/>
        <w:t>Ejes articulares del proyecto:</w:t>
      </w:r>
      <w:r w:rsidRPr="00F64080">
        <w:rPr>
          <w:lang w:val="es-MX"/>
        </w:rPr>
        <w:br/>
      </w:r>
      <w:r w:rsidRPr="00F64080">
        <w:rPr>
          <w:lang w:val="es-MX"/>
        </w:rPr>
        <w:br/>
        <w:t>1) Inclusión: Promoviendo el respeto a la diversidad cultural y el trabajo en equipo.</w:t>
      </w:r>
      <w:r w:rsidRPr="00F64080">
        <w:rPr>
          <w:lang w:val="es-MX"/>
        </w:rPr>
        <w:br/>
        <w:t>2) Pensamiento crítico: Desarrollando la capacidad de análisis y reflexión a través de la escritura de poemas y canciones.</w:t>
      </w:r>
      <w:r w:rsidRPr="00F64080">
        <w:rPr>
          <w:lang w:val="es-MX"/>
        </w:rPr>
        <w:br/>
        <w:t>3) Interculturalidad crítica: Fomentando el respeto y la valoración de la diversidad cultural.</w:t>
      </w:r>
      <w:r w:rsidRPr="00F64080">
        <w:rPr>
          <w:lang w:val="es-MX"/>
        </w:rPr>
        <w:br/>
        <w:t>4) Igualdad de género: Promoviendo la participación activa de todas las niñas y niños.</w:t>
      </w:r>
      <w:r w:rsidRPr="00F64080">
        <w:rPr>
          <w:lang w:val="es-MX"/>
        </w:rPr>
        <w:br/>
        <w:t>5) Vida saludable: Fortaleciendo las habilidades sociales y emocionales de los niños.</w:t>
      </w:r>
      <w:r w:rsidRPr="00F64080">
        <w:rPr>
          <w:lang w:val="es-MX"/>
        </w:rPr>
        <w:br/>
        <w:t>6) Apropiación de las culturas a través de la lectura y la escritura: Fomentando la creatividad y el conocimiento de diferentes culturas a través de la literatura.</w:t>
      </w:r>
      <w:r w:rsidRPr="00F64080">
        <w:rPr>
          <w:lang w:val="es-MX"/>
        </w:rPr>
        <w:br/>
        <w:t xml:space="preserve">7) Artes y experiencias estéticas: Desarrollando la capacidad creativa de los niños a través </w:t>
      </w:r>
      <w:r w:rsidRPr="00F64080">
        <w:rPr>
          <w:lang w:val="es-MX"/>
        </w:rPr>
        <w:lastRenderedPageBreak/>
        <w:t>de la escritura de poemas y canciones.</w:t>
      </w:r>
      <w:r w:rsidRPr="00F64080">
        <w:rPr>
          <w:lang w:val="es-MX"/>
        </w:rPr>
        <w:br/>
      </w:r>
      <w:r w:rsidRPr="00F64080">
        <w:rPr>
          <w:lang w:val="es-MX"/>
        </w:rPr>
        <w:br/>
        <w:t>Secuencias didácticas o actividades para cada día:</w:t>
      </w:r>
      <w:r w:rsidRPr="00F64080">
        <w:rPr>
          <w:lang w:val="es-MX"/>
        </w:rPr>
        <w:br/>
      </w:r>
      <w:r w:rsidRPr="00F64080">
        <w:rPr>
          <w:lang w:val="es-MX"/>
        </w:rPr>
        <w:br/>
        <w:t>Lunes:</w:t>
      </w:r>
      <w:r w:rsidRPr="00F64080">
        <w:rPr>
          <w:lang w:val="es-MX"/>
        </w:rPr>
        <w:br/>
        <w:t>- Presentación del tema: "Escucha, memoriza y comparte poemas, canciones, adivinanzas, trabalenguas y chistes."</w:t>
      </w:r>
      <w:r w:rsidRPr="00F64080">
        <w:rPr>
          <w:lang w:val="es-MX"/>
        </w:rPr>
        <w:br/>
        <w:t>- Lectura y escucha de poemas y canciones en grupo.</w:t>
      </w:r>
      <w:r w:rsidRPr="00F64080">
        <w:rPr>
          <w:lang w:val="es-MX"/>
        </w:rPr>
        <w:br/>
        <w:t>- Escritura creativa: Incentivar a los niños a escribir sus propios poemas y canciones.</w:t>
      </w:r>
      <w:r w:rsidRPr="00F64080">
        <w:rPr>
          <w:lang w:val="es-MX"/>
        </w:rPr>
        <w:br/>
        <w:t>- Juego de memoria: Recordar las canciones y poemas aprendidos.</w:t>
      </w:r>
      <w:r w:rsidRPr="00F64080">
        <w:rPr>
          <w:lang w:val="es-MX"/>
        </w:rPr>
        <w:br/>
      </w:r>
      <w:r w:rsidRPr="00F64080">
        <w:rPr>
          <w:lang w:val="es-MX"/>
        </w:rPr>
        <w:br/>
        <w:t>Martes:</w:t>
      </w:r>
      <w:r w:rsidRPr="00F64080">
        <w:rPr>
          <w:lang w:val="es-MX"/>
        </w:rPr>
        <w:br/>
        <w:t>- Lectura y escucha de adivinanzas y trabalenguas por equipos.</w:t>
      </w:r>
      <w:r w:rsidRPr="00F64080">
        <w:rPr>
          <w:lang w:val="es-MX"/>
        </w:rPr>
        <w:br/>
        <w:t>- Adivina-la-adivinanza: Juego de adivinanzas en equipo.</w:t>
      </w:r>
      <w:r w:rsidRPr="00F64080">
        <w:rPr>
          <w:lang w:val="es-MX"/>
        </w:rPr>
        <w:br/>
        <w:t>- Trabalenguas en equipo: Juego de ver quién pronuncia mejor los trabalenguas.</w:t>
      </w:r>
      <w:r w:rsidRPr="00F64080">
        <w:rPr>
          <w:lang w:val="es-MX"/>
        </w:rPr>
        <w:br/>
        <w:t>- Juego de memoria: Recordar las adivinanzas y trabalenguas aprendidos.</w:t>
      </w:r>
      <w:r w:rsidRPr="00F64080">
        <w:rPr>
          <w:lang w:val="es-MX"/>
        </w:rPr>
        <w:br/>
      </w:r>
      <w:r w:rsidRPr="00F64080">
        <w:rPr>
          <w:lang w:val="es-MX"/>
        </w:rPr>
        <w:br/>
        <w:t>Miércoles:</w:t>
      </w:r>
      <w:r w:rsidRPr="00F64080">
        <w:rPr>
          <w:lang w:val="es-MX"/>
        </w:rPr>
        <w:br/>
        <w:t>- Lectura y escucha de chistes por equipos.</w:t>
      </w:r>
      <w:r w:rsidRPr="00F64080">
        <w:rPr>
          <w:lang w:val="es-MX"/>
        </w:rPr>
        <w:br/>
        <w:t>- Juego de reír: Contar chistes en cadena y ver quien se ríe primero.</w:t>
      </w:r>
      <w:r w:rsidRPr="00F64080">
        <w:rPr>
          <w:lang w:val="es-MX"/>
        </w:rPr>
        <w:br/>
        <w:t>- Juego de memoria: Recordar los chistes aprendidos.</w:t>
      </w:r>
      <w:r w:rsidRPr="00F64080">
        <w:rPr>
          <w:lang w:val="es-MX"/>
        </w:rPr>
        <w:br/>
        <w:t>- Escritura creativa: Incentivar a los niños a escribir sus propios chistes.</w:t>
      </w:r>
      <w:r w:rsidRPr="00F64080">
        <w:rPr>
          <w:lang w:val="es-MX"/>
        </w:rPr>
        <w:br/>
      </w:r>
      <w:r w:rsidRPr="00F64080">
        <w:rPr>
          <w:lang w:val="es-MX"/>
        </w:rPr>
        <w:br/>
      </w:r>
      <w:r>
        <w:t>Jueves:</w:t>
      </w:r>
      <w:r>
        <w:br/>
        <w:t xml:space="preserve">- Trabajo en equipo: Letras de canciones. </w:t>
      </w:r>
      <w:r w:rsidRPr="00B80288">
        <w:rPr>
          <w:lang w:val="es-MX"/>
        </w:rPr>
        <w:t xml:space="preserve">Los niños tendrán que hacer grupos y escribir una canción con versos o estribillos que se les den. </w:t>
      </w:r>
      <w:r w:rsidRPr="00B80288">
        <w:rPr>
          <w:lang w:val="es-MX"/>
        </w:rPr>
        <w:br/>
        <w:t>- Juego de memoria: Recordar las canciones y poemas aprendidos</w:t>
      </w:r>
      <w:r w:rsidRPr="00B80288">
        <w:rPr>
          <w:lang w:val="es-MX"/>
        </w:rPr>
        <w:br/>
        <w:t>- Lectura de los trabajos por equipos</w:t>
      </w:r>
      <w:r w:rsidRPr="00B80288">
        <w:rPr>
          <w:lang w:val="es-MX"/>
        </w:rPr>
        <w:br/>
      </w:r>
      <w:r w:rsidRPr="00B80288">
        <w:rPr>
          <w:lang w:val="es-MX"/>
        </w:rPr>
        <w:br/>
        <w:t xml:space="preserve">Viernes: </w:t>
      </w:r>
      <w:r w:rsidRPr="00B80288">
        <w:rPr>
          <w:lang w:val="es-MX"/>
        </w:rPr>
        <w:br/>
        <w:t>- Lectura de los poemas escritos por los niños.</w:t>
      </w:r>
      <w:r w:rsidRPr="00B80288">
        <w:rPr>
          <w:lang w:val="es-MX"/>
        </w:rPr>
        <w:br/>
        <w:t>- Juego de teatro: Representación de los poemas y las canciones aprendidos.</w:t>
      </w:r>
      <w:r w:rsidRPr="00B80288">
        <w:rPr>
          <w:lang w:val="es-MX"/>
        </w:rPr>
        <w:br/>
        <w:t>- Cierre del proyecto.</w:t>
      </w:r>
      <w:r w:rsidRPr="00B80288">
        <w:rPr>
          <w:lang w:val="es-MX"/>
        </w:rPr>
        <w:br/>
      </w:r>
      <w:r w:rsidRPr="00B80288">
        <w:rPr>
          <w:lang w:val="es-MX"/>
        </w:rPr>
        <w:br/>
      </w:r>
      <w:r w:rsidRPr="00F64080">
        <w:rPr>
          <w:lang w:val="es-MX"/>
        </w:rPr>
        <w:t>Problema de la comunidad: Bajo rendimiento escolar debido a la falta de motivación en los estudiantes.</w:t>
      </w:r>
      <w:r w:rsidRPr="00F64080">
        <w:rPr>
          <w:lang w:val="es-MX"/>
        </w:rPr>
        <w:br/>
      </w:r>
      <w:r w:rsidRPr="00F64080">
        <w:rPr>
          <w:lang w:val="es-MX"/>
        </w:rPr>
        <w:br/>
        <w:t>Estilos de aprendizaje: Visual y auditivo.</w:t>
      </w:r>
      <w:r w:rsidRPr="00F64080">
        <w:rPr>
          <w:lang w:val="es-MX"/>
        </w:rPr>
        <w:br/>
      </w:r>
      <w:r w:rsidRPr="00F64080">
        <w:rPr>
          <w:lang w:val="es-MX"/>
        </w:rPr>
        <w:br/>
        <w:t>Meta: Incrementar la participación activa de los niños en clase.</w:t>
      </w:r>
      <w:r w:rsidRPr="00F64080">
        <w:rPr>
          <w:lang w:val="es-MX"/>
        </w:rPr>
        <w:br/>
      </w:r>
      <w:r w:rsidRPr="00F64080">
        <w:rPr>
          <w:lang w:val="es-MX"/>
        </w:rPr>
        <w:br/>
        <w:t>Evidencias del proyecto: Trabajos escritos por los niños, representaciones teatrales, juegos de memoria.</w:t>
      </w:r>
      <w:r w:rsidRPr="00F64080">
        <w:rPr>
          <w:lang w:val="es-MX"/>
        </w:rPr>
        <w:br/>
      </w:r>
      <w:r w:rsidRPr="00F64080">
        <w:rPr>
          <w:lang w:val="es-MX"/>
        </w:rPr>
        <w:br/>
        <w:t>Evaluación: Evaluación del desempeño de los niños en las actividades y participación en clase.</w:t>
      </w:r>
      <w:r w:rsidRPr="00F64080">
        <w:rPr>
          <w:lang w:val="es-MX"/>
        </w:rPr>
        <w:br/>
      </w:r>
      <w:r w:rsidR="00F64080">
        <w:rPr>
          <w:noProof/>
          <w:lang w:val="es-MX"/>
        </w:rPr>
        <w:lastRenderedPageBreak/>
        <w:drawing>
          <wp:inline distT="0" distB="0" distL="0" distR="0">
            <wp:extent cx="5334000" cy="3238500"/>
            <wp:effectExtent l="0" t="0" r="0" b="0"/>
            <wp:docPr id="19538697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080">
        <w:rPr>
          <w:lang w:val="es-MX"/>
        </w:rPr>
        <w:br/>
      </w:r>
    </w:p>
    <w:p w:rsidR="00FC772D" w:rsidRPr="00F64080" w:rsidRDefault="00FC772D">
      <w:pPr>
        <w:spacing w:before="240" w:after="240"/>
        <w:rPr>
          <w:lang w:val="es-MX"/>
        </w:rPr>
      </w:pPr>
    </w:p>
    <w:sectPr w:rsidR="00FC772D" w:rsidRPr="00F64080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72D"/>
    <w:rsid w:val="00B80288"/>
    <w:rsid w:val="00F64080"/>
    <w:rsid w:val="00FC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28DAC"/>
  <w15:docId w15:val="{D060C526-5FD6-4CBF-8C2D-566122C4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06D7A"/>
    <w:pPr>
      <w:keepNext/>
      <w:keepLines/>
      <w:spacing w:before="240"/>
      <w:outlineLvl w:val="0"/>
    </w:pPr>
    <w:rPr>
      <w:rFonts w:ascii="Calibri" w:eastAsia="Calibri" w:hAnsi="Calibri" w:cs="Calibri"/>
      <w:b/>
      <w:bCs/>
      <w:color w:val="2F5496"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</w:rPr>
  </w:style>
  <w:style w:type="paragraph" w:styleId="Ttulo5">
    <w:name w:val="heading 5"/>
    <w:basedOn w:val="Normal"/>
    <w:next w:val="Normal"/>
    <w:link w:val="Ttulo5Car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tulo5Car">
    <w:name w:val="Título 5 Car"/>
    <w:basedOn w:val="Fuentedeprrafopredeter"/>
    <w:link w:val="Ttu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tulo6Car">
    <w:name w:val="Título 6 Car"/>
    <w:basedOn w:val="Fuentedeprrafopredeter"/>
    <w:link w:val="Ttulo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2020</Words>
  <Characters>11112</Characters>
  <Application>Microsoft Office Word</Application>
  <DocSecurity>0</DocSecurity>
  <Lines>92</Lines>
  <Paragraphs>26</Paragraphs>
  <ScaleCrop>false</ScaleCrop>
  <Company/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creator>PC</dc:creator>
  <cp:lastModifiedBy>Hanamichi Sakuragi</cp:lastModifiedBy>
  <cp:revision>3</cp:revision>
  <dcterms:created xsi:type="dcterms:W3CDTF">2023-06-10T16:37:00Z</dcterms:created>
  <dcterms:modified xsi:type="dcterms:W3CDTF">2023-06-10T16:38:00Z</dcterms:modified>
</cp:coreProperties>
</file>